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9F5" w:rsidRDefault="00DA49F5" w:rsidP="00DA49F5">
      <w:pPr>
        <w:jc w:val="both"/>
        <w:rPr>
          <w:sz w:val="28"/>
          <w:szCs w:val="28"/>
        </w:rPr>
      </w:pPr>
      <w:r>
        <w:t xml:space="preserve">                                          </w:t>
      </w:r>
      <w:r>
        <w:rPr>
          <w:sz w:val="28"/>
          <w:szCs w:val="28"/>
        </w:rPr>
        <w:t xml:space="preserve">                  </w:t>
      </w:r>
      <w:r w:rsidR="00B1301D">
        <w:rPr>
          <w:sz w:val="28"/>
          <w:szCs w:val="28"/>
        </w:rPr>
        <w:t xml:space="preserve">                 Приложение № </w:t>
      </w:r>
      <w:r w:rsidR="00CF6E1A">
        <w:rPr>
          <w:sz w:val="28"/>
          <w:szCs w:val="28"/>
        </w:rPr>
        <w:t>10</w:t>
      </w:r>
    </w:p>
    <w:p w:rsidR="00DA49F5" w:rsidRDefault="00DA49F5" w:rsidP="00DA49F5">
      <w:r>
        <w:rPr>
          <w:sz w:val="28"/>
          <w:szCs w:val="28"/>
        </w:rPr>
        <w:t xml:space="preserve">                                                       </w:t>
      </w:r>
      <w:r>
        <w:t xml:space="preserve">    к решению районного Совета народных депутатов</w:t>
      </w:r>
    </w:p>
    <w:p w:rsidR="00B1301D" w:rsidRPr="00B1301D" w:rsidRDefault="00DA49F5" w:rsidP="00B1301D">
      <w:pPr>
        <w:jc w:val="right"/>
        <w:rPr>
          <w:sz w:val="28"/>
          <w:szCs w:val="28"/>
        </w:rPr>
      </w:pPr>
      <w:r>
        <w:t xml:space="preserve">                                         </w:t>
      </w:r>
      <w:r w:rsidR="00F04092">
        <w:t xml:space="preserve">          </w:t>
      </w:r>
      <w:r w:rsidR="00BD55F9">
        <w:t xml:space="preserve">                 № </w:t>
      </w:r>
      <w:r w:rsidR="00494578">
        <w:t xml:space="preserve">75 </w:t>
      </w:r>
      <w:r w:rsidR="00BD55F9">
        <w:t>от «</w:t>
      </w:r>
      <w:r w:rsidR="00494578">
        <w:t>25</w:t>
      </w:r>
      <w:r w:rsidR="00B1301D">
        <w:t>».</w:t>
      </w:r>
      <w:r w:rsidR="00494578">
        <w:t>05</w:t>
      </w:r>
      <w:bookmarkStart w:id="0" w:name="_GoBack"/>
      <w:bookmarkEnd w:id="0"/>
      <w:r w:rsidR="00B1301D">
        <w:t>.2015</w:t>
      </w:r>
      <w:r>
        <w:t xml:space="preserve"> г</w:t>
      </w:r>
      <w:r w:rsidR="00B1301D">
        <w:t xml:space="preserve">. </w:t>
      </w:r>
      <w:r w:rsidR="00B1301D" w:rsidRPr="00B1301D">
        <w:rPr>
          <w:sz w:val="28"/>
          <w:szCs w:val="28"/>
        </w:rPr>
        <w:t xml:space="preserve"> «Об утверждении                                                                   отчета об исполнении районного бюджета за 2014 г»</w:t>
      </w:r>
    </w:p>
    <w:p w:rsidR="00B1301D" w:rsidRPr="00B1301D" w:rsidRDefault="00B1301D" w:rsidP="00B1301D">
      <w:pPr>
        <w:rPr>
          <w:sz w:val="28"/>
          <w:szCs w:val="28"/>
        </w:rPr>
      </w:pPr>
    </w:p>
    <w:p w:rsidR="00DA49F5" w:rsidRDefault="00DA49F5" w:rsidP="00B1301D"/>
    <w:p w:rsidR="00A61ABD" w:rsidRDefault="00DA49F5">
      <w:r>
        <w:t xml:space="preserve">  </w:t>
      </w:r>
    </w:p>
    <w:p w:rsidR="00DA49F5" w:rsidRDefault="00DA49F5"/>
    <w:p w:rsidR="00DA49F5" w:rsidRDefault="00DA49F5"/>
    <w:p w:rsidR="00DA49F5" w:rsidRDefault="00DA49F5"/>
    <w:p w:rsidR="00DA49F5" w:rsidRDefault="00DA49F5"/>
    <w:p w:rsidR="00F04092" w:rsidRDefault="00F04092" w:rsidP="00F04092">
      <w:pPr>
        <w:jc w:val="center"/>
        <w:rPr>
          <w:sz w:val="28"/>
          <w:szCs w:val="28"/>
        </w:rPr>
      </w:pPr>
    </w:p>
    <w:p w:rsidR="00F04092" w:rsidRDefault="00F04092" w:rsidP="00F04092">
      <w:pPr>
        <w:jc w:val="center"/>
        <w:rPr>
          <w:sz w:val="28"/>
          <w:szCs w:val="28"/>
        </w:rPr>
      </w:pPr>
    </w:p>
    <w:p w:rsidR="00DA49F5" w:rsidRDefault="00DA49F5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DA49F5" w:rsidRDefault="00F04092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иных межбюджетных трансфертов бюджетам поселений </w:t>
      </w:r>
      <w:r w:rsidR="00DA49F5">
        <w:rPr>
          <w:sz w:val="28"/>
          <w:szCs w:val="28"/>
        </w:rPr>
        <w:t xml:space="preserve"> </w:t>
      </w:r>
      <w:r w:rsidR="005F045B">
        <w:rPr>
          <w:sz w:val="28"/>
          <w:szCs w:val="28"/>
        </w:rPr>
        <w:t xml:space="preserve">из бюджета муниципального </w:t>
      </w:r>
      <w:r w:rsidR="00B1301D">
        <w:rPr>
          <w:sz w:val="28"/>
          <w:szCs w:val="28"/>
        </w:rPr>
        <w:t>образования «</w:t>
      </w:r>
      <w:proofErr w:type="spellStart"/>
      <w:r w:rsidR="00B1301D">
        <w:rPr>
          <w:sz w:val="28"/>
          <w:szCs w:val="28"/>
        </w:rPr>
        <w:t>Почепский</w:t>
      </w:r>
      <w:proofErr w:type="spellEnd"/>
      <w:r w:rsidR="00B1301D">
        <w:rPr>
          <w:sz w:val="28"/>
          <w:szCs w:val="28"/>
        </w:rPr>
        <w:t xml:space="preserve"> район» за </w:t>
      </w:r>
      <w:r w:rsidR="00DA49F5">
        <w:rPr>
          <w:sz w:val="28"/>
          <w:szCs w:val="28"/>
        </w:rPr>
        <w:t xml:space="preserve"> 2014 год</w:t>
      </w:r>
    </w:p>
    <w:p w:rsidR="00DA49F5" w:rsidRDefault="00DA49F5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DA49F5" w:rsidTr="001C6923">
        <w:trPr>
          <w:trHeight w:val="972"/>
        </w:trPr>
        <w:tc>
          <w:tcPr>
            <w:tcW w:w="5920" w:type="dxa"/>
          </w:tcPr>
          <w:p w:rsidR="00DA49F5" w:rsidRDefault="00DA49F5" w:rsidP="00DA49F5">
            <w:pPr>
              <w:jc w:val="center"/>
              <w:rPr>
                <w:sz w:val="28"/>
                <w:szCs w:val="28"/>
              </w:rPr>
            </w:pPr>
          </w:p>
          <w:p w:rsidR="00DA49F5" w:rsidRPr="00DA49F5" w:rsidRDefault="00DA49F5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DA49F5" w:rsidRDefault="00B1301D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Исполнено за год, </w:t>
            </w:r>
            <w:r w:rsidR="001C6923">
              <w:rPr>
                <w:sz w:val="28"/>
                <w:szCs w:val="28"/>
              </w:rPr>
              <w:t>(руб.)</w:t>
            </w:r>
          </w:p>
          <w:p w:rsidR="001C6923" w:rsidRPr="00DA49F5" w:rsidRDefault="001C6923" w:rsidP="00DA49F5">
            <w:pPr>
              <w:jc w:val="center"/>
              <w:rPr>
                <w:sz w:val="28"/>
                <w:szCs w:val="28"/>
              </w:rPr>
            </w:pPr>
          </w:p>
        </w:tc>
      </w:tr>
      <w:tr w:rsidR="00DA49F5" w:rsidTr="001C6923">
        <w:tc>
          <w:tcPr>
            <w:tcW w:w="5920" w:type="dxa"/>
          </w:tcPr>
          <w:p w:rsidR="00DA49F5" w:rsidRPr="001C6923" w:rsidRDefault="005F045B" w:rsidP="00DA49F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Витовское</w:t>
            </w:r>
            <w:proofErr w:type="spellEnd"/>
            <w:r>
              <w:rPr>
                <w:sz w:val="28"/>
                <w:szCs w:val="28"/>
              </w:rPr>
              <w:t xml:space="preserve"> сельское </w:t>
            </w:r>
            <w:r w:rsidR="001C6923" w:rsidRPr="001C6923">
              <w:rPr>
                <w:sz w:val="28"/>
                <w:szCs w:val="28"/>
              </w:rPr>
              <w:t xml:space="preserve"> поселение</w:t>
            </w:r>
          </w:p>
        </w:tc>
        <w:tc>
          <w:tcPr>
            <w:tcW w:w="3651" w:type="dxa"/>
          </w:tcPr>
          <w:p w:rsidR="00DA49F5" w:rsidRPr="001C6923" w:rsidRDefault="005F045B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72 000</w:t>
            </w:r>
          </w:p>
        </w:tc>
      </w:tr>
      <w:tr w:rsidR="005F045B" w:rsidTr="001C6923">
        <w:tc>
          <w:tcPr>
            <w:tcW w:w="5920" w:type="dxa"/>
          </w:tcPr>
          <w:p w:rsidR="005F045B" w:rsidRPr="005F045B" w:rsidRDefault="005F045B" w:rsidP="001C6923">
            <w:r>
              <w:rPr>
                <w:b/>
              </w:rPr>
              <w:t xml:space="preserve">               </w:t>
            </w:r>
            <w:r>
              <w:rPr>
                <w:sz w:val="28"/>
                <w:szCs w:val="28"/>
              </w:rPr>
              <w:t>Дмитровское сельское поселение</w:t>
            </w:r>
            <w:r>
              <w:rPr>
                <w:b/>
              </w:rPr>
              <w:t xml:space="preserve"> </w:t>
            </w:r>
          </w:p>
        </w:tc>
        <w:tc>
          <w:tcPr>
            <w:tcW w:w="3651" w:type="dxa"/>
          </w:tcPr>
          <w:p w:rsidR="005F045B" w:rsidRPr="005F045B" w:rsidRDefault="005F045B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376700</w:t>
            </w:r>
          </w:p>
        </w:tc>
      </w:tr>
      <w:tr w:rsidR="005F045B" w:rsidTr="001C6923">
        <w:tc>
          <w:tcPr>
            <w:tcW w:w="5920" w:type="dxa"/>
          </w:tcPr>
          <w:p w:rsidR="005F045B" w:rsidRPr="005F045B" w:rsidRDefault="005F045B" w:rsidP="001C6923">
            <w:pPr>
              <w:rPr>
                <w:sz w:val="28"/>
                <w:szCs w:val="28"/>
              </w:rPr>
            </w:pPr>
            <w:r>
              <w:rPr>
                <w:b/>
              </w:rPr>
              <w:t xml:space="preserve">               </w:t>
            </w:r>
            <w:r>
              <w:rPr>
                <w:sz w:val="28"/>
                <w:szCs w:val="28"/>
              </w:rPr>
              <w:t>Первомайское сельское поселение</w:t>
            </w:r>
          </w:p>
        </w:tc>
        <w:tc>
          <w:tcPr>
            <w:tcW w:w="3651" w:type="dxa"/>
          </w:tcPr>
          <w:p w:rsidR="005F045B" w:rsidRPr="005F045B" w:rsidRDefault="005F045B" w:rsidP="005F04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144 000</w:t>
            </w:r>
          </w:p>
        </w:tc>
      </w:tr>
      <w:tr w:rsidR="005F045B" w:rsidTr="001C6923">
        <w:tc>
          <w:tcPr>
            <w:tcW w:w="5920" w:type="dxa"/>
          </w:tcPr>
          <w:p w:rsidR="005F045B" w:rsidRPr="005F045B" w:rsidRDefault="005F045B" w:rsidP="001C6923">
            <w:pPr>
              <w:rPr>
                <w:sz w:val="28"/>
                <w:szCs w:val="28"/>
              </w:rPr>
            </w:pPr>
            <w:r>
              <w:rPr>
                <w:b/>
              </w:rPr>
              <w:t xml:space="preserve">               </w:t>
            </w:r>
            <w:proofErr w:type="spellStart"/>
            <w:r w:rsidR="006F4170">
              <w:rPr>
                <w:sz w:val="28"/>
                <w:szCs w:val="28"/>
              </w:rPr>
              <w:t>Рагозинское</w:t>
            </w:r>
            <w:proofErr w:type="spellEnd"/>
            <w:r w:rsidR="006F4170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5F045B" w:rsidRPr="006F4170" w:rsidRDefault="006F4170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330 000</w:t>
            </w:r>
          </w:p>
        </w:tc>
      </w:tr>
      <w:tr w:rsidR="005F045B" w:rsidTr="001C6923">
        <w:tc>
          <w:tcPr>
            <w:tcW w:w="5920" w:type="dxa"/>
          </w:tcPr>
          <w:p w:rsidR="005F045B" w:rsidRPr="006F4170" w:rsidRDefault="006F4170" w:rsidP="001C69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proofErr w:type="spellStart"/>
            <w:r>
              <w:rPr>
                <w:sz w:val="28"/>
                <w:szCs w:val="28"/>
              </w:rPr>
              <w:t>Сетоловское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5F045B" w:rsidRPr="006F4170" w:rsidRDefault="006F4170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377 300</w:t>
            </w:r>
          </w:p>
        </w:tc>
      </w:tr>
      <w:tr w:rsidR="00DA49F5" w:rsidTr="001C6923">
        <w:tc>
          <w:tcPr>
            <w:tcW w:w="5920" w:type="dxa"/>
          </w:tcPr>
          <w:p w:rsidR="00DA49F5" w:rsidRPr="001C6923" w:rsidRDefault="001C6923" w:rsidP="001C6923">
            <w:pPr>
              <w:rPr>
                <w:b/>
              </w:rPr>
            </w:pPr>
            <w:r w:rsidRPr="001C6923">
              <w:rPr>
                <w:b/>
              </w:rPr>
              <w:t>ИТОГО</w:t>
            </w:r>
          </w:p>
        </w:tc>
        <w:tc>
          <w:tcPr>
            <w:tcW w:w="3651" w:type="dxa"/>
          </w:tcPr>
          <w:p w:rsidR="00DA49F5" w:rsidRPr="001C6923" w:rsidRDefault="006F4170" w:rsidP="00DA4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1 300 000</w:t>
            </w:r>
          </w:p>
        </w:tc>
      </w:tr>
    </w:tbl>
    <w:p w:rsidR="00DA49F5" w:rsidRDefault="00DA49F5" w:rsidP="00DA49F5">
      <w:pPr>
        <w:jc w:val="center"/>
      </w:pPr>
    </w:p>
    <w:sectPr w:rsidR="00DA4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9F5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122CCA"/>
    <w:rsid w:val="0013133F"/>
    <w:rsid w:val="001317BF"/>
    <w:rsid w:val="001325B4"/>
    <w:rsid w:val="00161696"/>
    <w:rsid w:val="00182A56"/>
    <w:rsid w:val="00192776"/>
    <w:rsid w:val="001B2690"/>
    <w:rsid w:val="001C451E"/>
    <w:rsid w:val="001C6923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94578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6E1D"/>
    <w:rsid w:val="005F045B"/>
    <w:rsid w:val="005F42DA"/>
    <w:rsid w:val="006022A4"/>
    <w:rsid w:val="006134E9"/>
    <w:rsid w:val="00645906"/>
    <w:rsid w:val="006649B7"/>
    <w:rsid w:val="006729BD"/>
    <w:rsid w:val="006C5D32"/>
    <w:rsid w:val="006F403A"/>
    <w:rsid w:val="006F4170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8028D3"/>
    <w:rsid w:val="008221B9"/>
    <w:rsid w:val="00840C98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83279"/>
    <w:rsid w:val="00AB2EAB"/>
    <w:rsid w:val="00AC0C21"/>
    <w:rsid w:val="00AF49A3"/>
    <w:rsid w:val="00AF7F76"/>
    <w:rsid w:val="00B1301D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D55F9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CF6E1A"/>
    <w:rsid w:val="00D1456D"/>
    <w:rsid w:val="00D4180E"/>
    <w:rsid w:val="00D530E7"/>
    <w:rsid w:val="00D54587"/>
    <w:rsid w:val="00D643D6"/>
    <w:rsid w:val="00D839A4"/>
    <w:rsid w:val="00D926AF"/>
    <w:rsid w:val="00DA49F5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4092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A4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A4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2014-03-07T05:04:00Z</dcterms:created>
  <dcterms:modified xsi:type="dcterms:W3CDTF">2015-05-26T06:00:00Z</dcterms:modified>
</cp:coreProperties>
</file>